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40FF" w14:textId="77777777" w:rsidR="00C5242B" w:rsidRDefault="00C5242B">
      <w:pPr>
        <w:rPr>
          <w:b/>
          <w:smallCaps/>
          <w:sz w:val="28"/>
          <w:szCs w:val="28"/>
        </w:rPr>
      </w:pPr>
      <w:r>
        <w:rPr>
          <w:b/>
          <w:smallCaps/>
          <w:sz w:val="28"/>
          <w:szCs w:val="28"/>
        </w:rPr>
        <w:t xml:space="preserve">PRESSEMITTEILUNG </w:t>
      </w:r>
    </w:p>
    <w:p w14:paraId="58713B45" w14:textId="77777777" w:rsidR="00C5242B" w:rsidRDefault="00C5242B">
      <w:pPr>
        <w:rPr>
          <w:b/>
          <w:smallCaps/>
          <w:sz w:val="28"/>
          <w:szCs w:val="28"/>
        </w:rPr>
      </w:pPr>
    </w:p>
    <w:p w14:paraId="0AFBAE98" w14:textId="333F38D8" w:rsidR="00B1282D" w:rsidRDefault="00B1282D">
      <w:pPr>
        <w:rPr>
          <w:b/>
          <w:smallCaps/>
          <w:sz w:val="28"/>
          <w:szCs w:val="28"/>
        </w:rPr>
      </w:pPr>
      <w:r>
        <w:rPr>
          <w:b/>
          <w:smallCaps/>
          <w:sz w:val="28"/>
          <w:szCs w:val="28"/>
        </w:rPr>
        <w:t xml:space="preserve">Theologischer Kurs in </w:t>
      </w:r>
      <w:r w:rsidR="00EB2D50">
        <w:rPr>
          <w:b/>
          <w:smallCaps/>
          <w:sz w:val="28"/>
          <w:szCs w:val="28"/>
        </w:rPr>
        <w:t xml:space="preserve">der Region </w:t>
      </w:r>
      <w:r w:rsidR="00BB0FC7">
        <w:rPr>
          <w:b/>
          <w:smallCaps/>
          <w:sz w:val="28"/>
          <w:szCs w:val="28"/>
        </w:rPr>
        <w:t>Odenwald-Tauber</w:t>
      </w:r>
      <w:r>
        <w:rPr>
          <w:b/>
          <w:smallCaps/>
          <w:sz w:val="28"/>
          <w:szCs w:val="28"/>
        </w:rPr>
        <w:t>!</w:t>
      </w:r>
    </w:p>
    <w:p w14:paraId="7465BF9A" w14:textId="77777777" w:rsidR="00B1282D" w:rsidRDefault="00B1282D">
      <w:pPr>
        <w:rPr>
          <w:b/>
          <w:smallCaps/>
          <w:sz w:val="28"/>
          <w:szCs w:val="28"/>
        </w:rPr>
      </w:pPr>
    </w:p>
    <w:p w14:paraId="7E747499" w14:textId="1A11FD20" w:rsidR="00C5242B" w:rsidRPr="006C0FCE" w:rsidRDefault="00C5242B">
      <w:pPr>
        <w:rPr>
          <w:sz w:val="24"/>
          <w:szCs w:val="24"/>
        </w:rPr>
      </w:pPr>
      <w:r w:rsidRPr="00C5242B">
        <w:rPr>
          <w:sz w:val="24"/>
          <w:szCs w:val="24"/>
        </w:rPr>
        <w:t xml:space="preserve">Der </w:t>
      </w:r>
      <w:r w:rsidRPr="00E018BE">
        <w:rPr>
          <w:b/>
          <w:sz w:val="24"/>
          <w:szCs w:val="24"/>
        </w:rPr>
        <w:t>Theologische Kurs</w:t>
      </w:r>
      <w:r w:rsidRPr="00C5242B">
        <w:rPr>
          <w:sz w:val="24"/>
          <w:szCs w:val="24"/>
        </w:rPr>
        <w:t xml:space="preserve"> ist ein deutschlandweit einmaliges Angebot </w:t>
      </w:r>
      <w:r w:rsidR="00E018BE">
        <w:rPr>
          <w:sz w:val="24"/>
          <w:szCs w:val="24"/>
        </w:rPr>
        <w:t xml:space="preserve">der Erzdiözese Freiburg </w:t>
      </w:r>
      <w:r w:rsidRPr="00C5242B">
        <w:rPr>
          <w:sz w:val="24"/>
          <w:szCs w:val="24"/>
        </w:rPr>
        <w:t xml:space="preserve">und findet regelmäßig </w:t>
      </w:r>
      <w:r w:rsidR="0081613A" w:rsidRPr="0081613A">
        <w:rPr>
          <w:b/>
          <w:sz w:val="24"/>
          <w:szCs w:val="24"/>
        </w:rPr>
        <w:t xml:space="preserve">seit 1967 </w:t>
      </w:r>
      <w:r w:rsidRPr="00C5242B">
        <w:rPr>
          <w:sz w:val="24"/>
          <w:szCs w:val="24"/>
        </w:rPr>
        <w:t xml:space="preserve">in den Regionen der Erzdiözese Freiburg statt. </w:t>
      </w:r>
      <w:r w:rsidRPr="005E0954">
        <w:rPr>
          <w:sz w:val="24"/>
          <w:szCs w:val="24"/>
        </w:rPr>
        <w:t xml:space="preserve">Im </w:t>
      </w:r>
      <w:r w:rsidR="00083887" w:rsidRPr="005E0954">
        <w:rPr>
          <w:sz w:val="24"/>
          <w:szCs w:val="24"/>
        </w:rPr>
        <w:t xml:space="preserve">Herbst </w:t>
      </w:r>
      <w:r w:rsidR="005E0954">
        <w:rPr>
          <w:sz w:val="24"/>
          <w:szCs w:val="24"/>
        </w:rPr>
        <w:t>202</w:t>
      </w:r>
      <w:r w:rsidR="00BB0FC7">
        <w:rPr>
          <w:sz w:val="24"/>
          <w:szCs w:val="24"/>
        </w:rPr>
        <w:t>5</w:t>
      </w:r>
      <w:r w:rsidR="005E0954">
        <w:rPr>
          <w:sz w:val="24"/>
          <w:szCs w:val="24"/>
        </w:rPr>
        <w:t xml:space="preserve"> </w:t>
      </w:r>
      <w:r w:rsidR="00083887" w:rsidRPr="006C0FCE">
        <w:rPr>
          <w:sz w:val="24"/>
          <w:szCs w:val="24"/>
        </w:rPr>
        <w:t xml:space="preserve">beginnt ein neuer Kurs für die </w:t>
      </w:r>
      <w:r w:rsidR="00083887" w:rsidRPr="006C0FCE">
        <w:rPr>
          <w:b/>
          <w:sz w:val="24"/>
          <w:szCs w:val="24"/>
        </w:rPr>
        <w:t xml:space="preserve">Region </w:t>
      </w:r>
      <w:r w:rsidR="00BB0FC7">
        <w:rPr>
          <w:b/>
          <w:sz w:val="24"/>
          <w:szCs w:val="24"/>
        </w:rPr>
        <w:t>Odenwald-Tauber</w:t>
      </w:r>
      <w:r w:rsidR="00083887" w:rsidRPr="006C0FCE">
        <w:rPr>
          <w:sz w:val="24"/>
          <w:szCs w:val="24"/>
        </w:rPr>
        <w:t xml:space="preserve">, zu denen die Dekanate </w:t>
      </w:r>
      <w:r w:rsidR="00BB0FC7">
        <w:rPr>
          <w:sz w:val="24"/>
          <w:szCs w:val="24"/>
        </w:rPr>
        <w:t>Tauberbischofsheim und Mosbach-Buchen</w:t>
      </w:r>
      <w:r w:rsidR="00A60D3F">
        <w:rPr>
          <w:sz w:val="24"/>
          <w:szCs w:val="24"/>
        </w:rPr>
        <w:t xml:space="preserve"> </w:t>
      </w:r>
      <w:r w:rsidRPr="006C0FCE">
        <w:rPr>
          <w:sz w:val="24"/>
          <w:szCs w:val="24"/>
        </w:rPr>
        <w:t>gehö</w:t>
      </w:r>
      <w:r w:rsidRPr="00803B4C">
        <w:rPr>
          <w:sz w:val="24"/>
          <w:szCs w:val="24"/>
        </w:rPr>
        <w:t xml:space="preserve">ren. </w:t>
      </w:r>
      <w:r w:rsidR="00346F5F" w:rsidRPr="00803B4C">
        <w:rPr>
          <w:sz w:val="24"/>
          <w:szCs w:val="24"/>
        </w:rPr>
        <w:t>Die Kurst</w:t>
      </w:r>
      <w:r w:rsidR="00217D50" w:rsidRPr="00803B4C">
        <w:rPr>
          <w:sz w:val="24"/>
          <w:szCs w:val="24"/>
        </w:rPr>
        <w:t xml:space="preserve">age </w:t>
      </w:r>
      <w:r w:rsidR="0081613A" w:rsidRPr="00803B4C">
        <w:rPr>
          <w:sz w:val="24"/>
          <w:szCs w:val="24"/>
        </w:rPr>
        <w:t>sind</w:t>
      </w:r>
      <w:r w:rsidR="005E0954" w:rsidRPr="00803B4C">
        <w:rPr>
          <w:sz w:val="24"/>
          <w:szCs w:val="24"/>
        </w:rPr>
        <w:t xml:space="preserve"> i</w:t>
      </w:r>
      <w:r w:rsidR="00F74EB3" w:rsidRPr="00803B4C">
        <w:rPr>
          <w:sz w:val="24"/>
          <w:szCs w:val="24"/>
        </w:rPr>
        <w:t xml:space="preserve">m </w:t>
      </w:r>
      <w:r w:rsidR="00BB0FC7">
        <w:rPr>
          <w:sz w:val="24"/>
          <w:szCs w:val="24"/>
        </w:rPr>
        <w:t xml:space="preserve">ev. </w:t>
      </w:r>
      <w:r w:rsidR="00803B4C" w:rsidRPr="00803B4C">
        <w:rPr>
          <w:sz w:val="24"/>
          <w:szCs w:val="24"/>
        </w:rPr>
        <w:t>Pfarrsaal</w:t>
      </w:r>
      <w:r w:rsidR="00F74EB3" w:rsidRPr="00803B4C">
        <w:rPr>
          <w:sz w:val="24"/>
          <w:szCs w:val="24"/>
        </w:rPr>
        <w:t xml:space="preserve">, </w:t>
      </w:r>
      <w:r w:rsidR="00BB0FC7">
        <w:rPr>
          <w:rStyle w:val="lrzxr"/>
          <w:sz w:val="24"/>
          <w:szCs w:val="24"/>
        </w:rPr>
        <w:t>Martin-Luther-Str. 25, 74821 Mosbach-Neckarelz</w:t>
      </w:r>
      <w:r w:rsidR="00346F5F" w:rsidRPr="00803B4C">
        <w:rPr>
          <w:sz w:val="24"/>
          <w:szCs w:val="24"/>
        </w:rPr>
        <w:t xml:space="preserve">, begleitenden </w:t>
      </w:r>
      <w:r w:rsidR="00346F5F" w:rsidRPr="006C0FCE">
        <w:rPr>
          <w:sz w:val="24"/>
          <w:szCs w:val="24"/>
        </w:rPr>
        <w:t xml:space="preserve">Gruppentreffen bei </w:t>
      </w:r>
      <w:r w:rsidR="00192F99" w:rsidRPr="006C0FCE">
        <w:rPr>
          <w:b/>
          <w:sz w:val="24"/>
          <w:szCs w:val="24"/>
        </w:rPr>
        <w:t>Theologi</w:t>
      </w:r>
      <w:r w:rsidR="00346F5F" w:rsidRPr="006C0FCE">
        <w:rPr>
          <w:b/>
          <w:sz w:val="24"/>
          <w:szCs w:val="24"/>
        </w:rPr>
        <w:t xml:space="preserve">nnen und </w:t>
      </w:r>
      <w:r w:rsidR="00192F99" w:rsidRPr="006C0FCE">
        <w:rPr>
          <w:b/>
          <w:sz w:val="24"/>
          <w:szCs w:val="24"/>
        </w:rPr>
        <w:t>Theologen</w:t>
      </w:r>
      <w:r w:rsidR="00346F5F" w:rsidRPr="006C0FCE">
        <w:rPr>
          <w:b/>
          <w:sz w:val="24"/>
          <w:szCs w:val="24"/>
        </w:rPr>
        <w:t xml:space="preserve"> vor Ort! </w:t>
      </w:r>
      <w:r w:rsidRPr="006C0FCE">
        <w:rPr>
          <w:sz w:val="24"/>
          <w:szCs w:val="24"/>
        </w:rPr>
        <w:t xml:space="preserve">Wir würden uns freuen, </w:t>
      </w:r>
      <w:r w:rsidR="00BC792B" w:rsidRPr="006C0FCE">
        <w:rPr>
          <w:sz w:val="24"/>
          <w:szCs w:val="24"/>
        </w:rPr>
        <w:t>wenn Sie in geeigneter Weise auf</w:t>
      </w:r>
      <w:r w:rsidRPr="006C0FCE">
        <w:rPr>
          <w:sz w:val="24"/>
          <w:szCs w:val="24"/>
        </w:rPr>
        <w:t xml:space="preserve"> diesen Kurs hinweisen könnten, einen Textvorschlag</w:t>
      </w:r>
      <w:r w:rsidR="00346F5F" w:rsidRPr="006C0FCE">
        <w:rPr>
          <w:sz w:val="24"/>
          <w:szCs w:val="24"/>
        </w:rPr>
        <w:t xml:space="preserve"> mit Daten und Kontakt</w:t>
      </w:r>
      <w:r w:rsidRPr="006C0FCE">
        <w:rPr>
          <w:sz w:val="24"/>
          <w:szCs w:val="24"/>
        </w:rPr>
        <w:t xml:space="preserve"> finden Sie unten: </w:t>
      </w:r>
    </w:p>
    <w:p w14:paraId="54AA02F3" w14:textId="77777777" w:rsidR="00C5242B" w:rsidRPr="006C0FCE" w:rsidRDefault="00C5242B">
      <w:pPr>
        <w:rPr>
          <w:b/>
          <w:smallCaps/>
          <w:sz w:val="28"/>
          <w:szCs w:val="28"/>
        </w:rPr>
      </w:pPr>
    </w:p>
    <w:p w14:paraId="193FF760" w14:textId="77777777" w:rsidR="00C5242B" w:rsidRPr="006C0FCE" w:rsidRDefault="00C5242B">
      <w:pPr>
        <w:rPr>
          <w:b/>
          <w:smallCaps/>
          <w:sz w:val="28"/>
          <w:szCs w:val="28"/>
        </w:rPr>
      </w:pPr>
    </w:p>
    <w:p w14:paraId="4601E236" w14:textId="77777777" w:rsidR="005E6D79" w:rsidRPr="006C0FCE" w:rsidRDefault="0071049A">
      <w:pPr>
        <w:rPr>
          <w:b/>
          <w:smallCaps/>
          <w:sz w:val="28"/>
          <w:szCs w:val="28"/>
        </w:rPr>
      </w:pPr>
      <w:r w:rsidRPr="006C0FCE">
        <w:rPr>
          <w:b/>
          <w:smallCaps/>
          <w:noProof/>
          <w:sz w:val="28"/>
          <w:szCs w:val="28"/>
          <w:lang w:eastAsia="de-DE"/>
        </w:rPr>
        <mc:AlternateContent>
          <mc:Choice Requires="wps">
            <w:drawing>
              <wp:anchor distT="0" distB="0" distL="114300" distR="114300" simplePos="0" relativeHeight="251656704" behindDoc="0" locked="0" layoutInCell="1" allowOverlap="1" wp14:anchorId="605CFACC" wp14:editId="6A0E5E9D">
                <wp:simplePos x="0" y="0"/>
                <wp:positionH relativeFrom="column">
                  <wp:posOffset>3689350</wp:posOffset>
                </wp:positionH>
                <wp:positionV relativeFrom="paragraph">
                  <wp:posOffset>-39370</wp:posOffset>
                </wp:positionV>
                <wp:extent cx="2299970" cy="2208530"/>
                <wp:effectExtent l="3175"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20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DB62E" w14:textId="77777777" w:rsidR="00A80AC7" w:rsidRDefault="004757D2" w:rsidP="003606C0">
                            <w:pPr>
                              <w:jc w:val="right"/>
                            </w:pPr>
                            <w:r>
                              <w:rPr>
                                <w:noProof/>
                                <w:lang w:eastAsia="de-DE"/>
                              </w:rPr>
                              <w:drawing>
                                <wp:inline distT="0" distB="0" distL="0" distR="0" wp14:anchorId="081913B1" wp14:editId="4515152A">
                                  <wp:extent cx="2117090" cy="2117090"/>
                                  <wp:effectExtent l="19050" t="0" r="0" b="0"/>
                                  <wp:docPr id="3" name="Grafik 2" descr="FlyervorderseiteAuschni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vorderseiteAuschnitt1.jpg"/>
                                          <pic:cNvPicPr/>
                                        </pic:nvPicPr>
                                        <pic:blipFill>
                                          <a:blip r:embed="rId4"/>
                                          <a:stretch>
                                            <a:fillRect/>
                                          </a:stretch>
                                        </pic:blipFill>
                                        <pic:spPr>
                                          <a:xfrm>
                                            <a:off x="0" y="0"/>
                                            <a:ext cx="2117090" cy="211709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05CFACC" id="_x0000_t202" coordsize="21600,21600" o:spt="202" path="m,l,21600r21600,l21600,xe">
                <v:stroke joinstyle="miter"/>
                <v:path gradientshapeok="t" o:connecttype="rect"/>
              </v:shapetype>
              <v:shape id="Text Box 2" o:spid="_x0000_s1026" type="#_x0000_t202" style="position:absolute;margin-left:290.5pt;margin-top:-3.1pt;width:181.1pt;height:173.9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" stroked="f">
                <v:textbox style="mso-fit-shape-to-text:t">
                  <w:txbxContent>
                    <w:p w14:paraId="1E5DB62E" w14:textId="77777777" w:rsidR="00A80AC7" w:rsidRDefault="004757D2" w:rsidP="003606C0">
                      <w:pPr>
                        <w:jc w:val="right"/>
                      </w:pPr>
                      <w:r>
                        <w:rPr>
                          <w:noProof/>
                          <w:lang w:eastAsia="de-DE"/>
                        </w:rPr>
                        <w:drawing>
                          <wp:inline distT="0" distB="0" distL="0" distR="0" wp14:anchorId="081913B1" wp14:editId="4515152A">
                            <wp:extent cx="2117090" cy="2117090"/>
                            <wp:effectExtent l="19050" t="0" r="0" b="0"/>
                            <wp:docPr id="3" name="Grafik 2" descr="FlyervorderseiteAuschni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vorderseiteAuschnitt1.jpg"/>
                                    <pic:cNvPicPr/>
                                  </pic:nvPicPr>
                                  <pic:blipFill>
                                    <a:blip r:embed="rId5"/>
                                    <a:stretch>
                                      <a:fillRect/>
                                    </a:stretch>
                                  </pic:blipFill>
                                  <pic:spPr>
                                    <a:xfrm>
                                      <a:off x="0" y="0"/>
                                      <a:ext cx="2117090" cy="2117090"/>
                                    </a:xfrm>
                                    <a:prstGeom prst="rect">
                                      <a:avLst/>
                                    </a:prstGeom>
                                  </pic:spPr>
                                </pic:pic>
                              </a:graphicData>
                            </a:graphic>
                          </wp:inline>
                        </w:drawing>
                      </w:r>
                    </w:p>
                  </w:txbxContent>
                </v:textbox>
              </v:shape>
            </w:pict>
          </mc:Fallback>
        </mc:AlternateContent>
      </w:r>
      <w:r w:rsidR="00EB2D50" w:rsidRPr="006C0FCE">
        <w:rPr>
          <w:b/>
          <w:smallCaps/>
          <w:sz w:val="28"/>
          <w:szCs w:val="28"/>
        </w:rPr>
        <w:t>Verstehen, was dahintersteckt.</w:t>
      </w:r>
    </w:p>
    <w:p w14:paraId="514FFE45" w14:textId="77777777" w:rsidR="003606C0" w:rsidRPr="006C0FCE" w:rsidRDefault="004959CA">
      <w:pPr>
        <w:rPr>
          <w:b/>
          <w:i/>
        </w:rPr>
      </w:pPr>
      <w:r w:rsidRPr="006C0FCE">
        <w:rPr>
          <w:b/>
          <w:i/>
        </w:rPr>
        <w:t xml:space="preserve">Neuer Theologischer Kurs in der Region </w:t>
      </w:r>
    </w:p>
    <w:p w14:paraId="04DA6FF1" w14:textId="77DDD80E" w:rsidR="004959CA" w:rsidRPr="006C0FCE" w:rsidRDefault="00BB0FC7">
      <w:pPr>
        <w:rPr>
          <w:b/>
          <w:i/>
        </w:rPr>
      </w:pPr>
      <w:r>
        <w:rPr>
          <w:b/>
          <w:i/>
        </w:rPr>
        <w:t>Odenwald-Tauber</w:t>
      </w:r>
    </w:p>
    <w:p w14:paraId="4B051FFB" w14:textId="77777777" w:rsidR="004959CA" w:rsidRDefault="0071049A">
      <w:r>
        <w:rPr>
          <w:noProof/>
          <w:lang w:eastAsia="de-DE"/>
        </w:rPr>
        <mc:AlternateContent>
          <mc:Choice Requires="wps">
            <w:drawing>
              <wp:anchor distT="0" distB="0" distL="114300" distR="114300" simplePos="0" relativeHeight="251658752" behindDoc="0" locked="0" layoutInCell="1" allowOverlap="1" wp14:anchorId="4450AC90" wp14:editId="65F8EFFE">
                <wp:simplePos x="0" y="0"/>
                <wp:positionH relativeFrom="column">
                  <wp:posOffset>-112395</wp:posOffset>
                </wp:positionH>
                <wp:positionV relativeFrom="paragraph">
                  <wp:posOffset>99695</wp:posOffset>
                </wp:positionV>
                <wp:extent cx="3804920" cy="1416685"/>
                <wp:effectExtent l="1905" t="444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141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BC1D0" w14:textId="77777777" w:rsidR="00A80AC7" w:rsidRPr="0015236A" w:rsidRDefault="00A80AC7" w:rsidP="00B642F1">
                            <w:pPr>
                              <w:jc w:val="both"/>
                              <w:rPr>
                                <w:sz w:val="24"/>
                                <w:szCs w:val="24"/>
                              </w:rPr>
                            </w:pPr>
                            <w:r w:rsidRPr="0015236A">
                              <w:rPr>
                                <w:sz w:val="24"/>
                                <w:szCs w:val="24"/>
                              </w:rPr>
                              <w:t xml:space="preserve">Warum glaube ich, was ich glaube? Ist Glauben heute überhaupt noch möglich? Was macht den christlichen Glauben aus </w:t>
                            </w:r>
                            <w:r>
                              <w:rPr>
                                <w:sz w:val="24"/>
                                <w:szCs w:val="24"/>
                              </w:rPr>
                              <w:t xml:space="preserve">und </w:t>
                            </w:r>
                            <w:r w:rsidRPr="0015236A">
                              <w:rPr>
                                <w:sz w:val="24"/>
                                <w:szCs w:val="24"/>
                              </w:rPr>
                              <w:t>wie kann ich das meinen Mitmenschen erklären?</w:t>
                            </w:r>
                          </w:p>
                          <w:p w14:paraId="19F7221B" w14:textId="76DF045F" w:rsidR="00A80AC7" w:rsidRPr="0015236A" w:rsidRDefault="00A80AC7" w:rsidP="00B642F1">
                            <w:pPr>
                              <w:jc w:val="both"/>
                              <w:rPr>
                                <w:sz w:val="24"/>
                                <w:szCs w:val="24"/>
                              </w:rPr>
                            </w:pPr>
                            <w:r w:rsidRPr="0015236A">
                              <w:rPr>
                                <w:sz w:val="24"/>
                                <w:szCs w:val="24"/>
                              </w:rPr>
                              <w:t xml:space="preserve">Mit diesen Fragen sind Sie beim </w:t>
                            </w:r>
                            <w:r w:rsidRPr="007D0C4E">
                              <w:rPr>
                                <w:b/>
                                <w:sz w:val="24"/>
                                <w:szCs w:val="24"/>
                              </w:rPr>
                              <w:t xml:space="preserve">Theologischen Kurs, der am </w:t>
                            </w:r>
                            <w:r w:rsidR="00BB0FC7">
                              <w:rPr>
                                <w:b/>
                                <w:sz w:val="24"/>
                                <w:szCs w:val="24"/>
                              </w:rPr>
                              <w:t>11</w:t>
                            </w:r>
                            <w:r>
                              <w:rPr>
                                <w:b/>
                                <w:sz w:val="24"/>
                                <w:szCs w:val="24"/>
                              </w:rPr>
                              <w:t>.</w:t>
                            </w:r>
                            <w:r w:rsidRPr="007D0C4E">
                              <w:rPr>
                                <w:b/>
                                <w:sz w:val="24"/>
                                <w:szCs w:val="24"/>
                              </w:rPr>
                              <w:t xml:space="preserve"> </w:t>
                            </w:r>
                            <w:r w:rsidR="00BB0FC7">
                              <w:rPr>
                                <w:b/>
                                <w:sz w:val="24"/>
                                <w:szCs w:val="24"/>
                              </w:rPr>
                              <w:t>Oktober</w:t>
                            </w:r>
                            <w:r w:rsidRPr="007D0C4E">
                              <w:rPr>
                                <w:b/>
                                <w:sz w:val="24"/>
                                <w:szCs w:val="24"/>
                              </w:rPr>
                              <w:t xml:space="preserve"> 20</w:t>
                            </w:r>
                            <w:r w:rsidR="005E0954">
                              <w:rPr>
                                <w:b/>
                                <w:sz w:val="24"/>
                                <w:szCs w:val="24"/>
                              </w:rPr>
                              <w:t>2</w:t>
                            </w:r>
                            <w:r w:rsidR="00BB0FC7">
                              <w:rPr>
                                <w:b/>
                                <w:sz w:val="24"/>
                                <w:szCs w:val="24"/>
                              </w:rPr>
                              <w:t>5</w:t>
                            </w:r>
                            <w:r>
                              <w:rPr>
                                <w:b/>
                                <w:sz w:val="24"/>
                                <w:szCs w:val="24"/>
                              </w:rPr>
                              <w:t xml:space="preserve"> in </w:t>
                            </w:r>
                            <w:r w:rsidR="00BB0FC7">
                              <w:rPr>
                                <w:b/>
                                <w:sz w:val="24"/>
                                <w:szCs w:val="24"/>
                              </w:rPr>
                              <w:t>Neckarelz</w:t>
                            </w:r>
                            <w:r w:rsidRPr="007D0C4E">
                              <w:rPr>
                                <w:b/>
                                <w:sz w:val="24"/>
                                <w:szCs w:val="24"/>
                              </w:rPr>
                              <w:t xml:space="preserve"> beginnt</w:t>
                            </w:r>
                            <w:r w:rsidRPr="0015236A">
                              <w:rPr>
                                <w:sz w:val="24"/>
                                <w:szCs w:val="24"/>
                              </w:rPr>
                              <w:t xml:space="preserve">, richtig! </w:t>
                            </w:r>
                          </w:p>
                          <w:p w14:paraId="38E41B9C" w14:textId="77777777" w:rsidR="00A80AC7" w:rsidRDefault="00A80A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0AC90" id="Text Box 4" o:spid="_x0000_s1027" type="#_x0000_t202" style="position:absolute;margin-left:-8.85pt;margin-top:7.85pt;width:299.6pt;height:1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" stroked="f">
                <v:textbox>
                  <w:txbxContent>
                    <w:p w14:paraId="2D6BC1D0" w14:textId="77777777" w:rsidR="00A80AC7" w:rsidRPr="0015236A" w:rsidRDefault="00A80AC7" w:rsidP="00B642F1">
                      <w:pPr>
                        <w:jc w:val="both"/>
                        <w:rPr>
                          <w:sz w:val="24"/>
                          <w:szCs w:val="24"/>
                        </w:rPr>
                      </w:pPr>
                      <w:r w:rsidRPr="0015236A">
                        <w:rPr>
                          <w:sz w:val="24"/>
                          <w:szCs w:val="24"/>
                        </w:rPr>
                        <w:t xml:space="preserve">Warum glaube ich, was ich glaube? Ist Glauben heute überhaupt noch möglich? Was macht den christlichen Glauben aus </w:t>
                      </w:r>
                      <w:r>
                        <w:rPr>
                          <w:sz w:val="24"/>
                          <w:szCs w:val="24"/>
                        </w:rPr>
                        <w:t xml:space="preserve">und </w:t>
                      </w:r>
                      <w:r w:rsidRPr="0015236A">
                        <w:rPr>
                          <w:sz w:val="24"/>
                          <w:szCs w:val="24"/>
                        </w:rPr>
                        <w:t>wie kann ich das meinen Mitmenschen erklären?</w:t>
                      </w:r>
                    </w:p>
                    <w:p w14:paraId="19F7221B" w14:textId="76DF045F" w:rsidR="00A80AC7" w:rsidRPr="0015236A" w:rsidRDefault="00A80AC7" w:rsidP="00B642F1">
                      <w:pPr>
                        <w:jc w:val="both"/>
                        <w:rPr>
                          <w:sz w:val="24"/>
                          <w:szCs w:val="24"/>
                        </w:rPr>
                      </w:pPr>
                      <w:r w:rsidRPr="0015236A">
                        <w:rPr>
                          <w:sz w:val="24"/>
                          <w:szCs w:val="24"/>
                        </w:rPr>
                        <w:t xml:space="preserve">Mit diesen Fragen sind Sie beim </w:t>
                      </w:r>
                      <w:r w:rsidRPr="007D0C4E">
                        <w:rPr>
                          <w:b/>
                          <w:sz w:val="24"/>
                          <w:szCs w:val="24"/>
                        </w:rPr>
                        <w:t xml:space="preserve">Theologischen Kurs, der am </w:t>
                      </w:r>
                      <w:r w:rsidR="00BB0FC7">
                        <w:rPr>
                          <w:b/>
                          <w:sz w:val="24"/>
                          <w:szCs w:val="24"/>
                        </w:rPr>
                        <w:t>11</w:t>
                      </w:r>
                      <w:r>
                        <w:rPr>
                          <w:b/>
                          <w:sz w:val="24"/>
                          <w:szCs w:val="24"/>
                        </w:rPr>
                        <w:t>.</w:t>
                      </w:r>
                      <w:r w:rsidRPr="007D0C4E">
                        <w:rPr>
                          <w:b/>
                          <w:sz w:val="24"/>
                          <w:szCs w:val="24"/>
                        </w:rPr>
                        <w:t xml:space="preserve"> </w:t>
                      </w:r>
                      <w:r w:rsidR="00BB0FC7">
                        <w:rPr>
                          <w:b/>
                          <w:sz w:val="24"/>
                          <w:szCs w:val="24"/>
                        </w:rPr>
                        <w:t>Oktober</w:t>
                      </w:r>
                      <w:r w:rsidRPr="007D0C4E">
                        <w:rPr>
                          <w:b/>
                          <w:sz w:val="24"/>
                          <w:szCs w:val="24"/>
                        </w:rPr>
                        <w:t xml:space="preserve"> 20</w:t>
                      </w:r>
                      <w:r w:rsidR="005E0954">
                        <w:rPr>
                          <w:b/>
                          <w:sz w:val="24"/>
                          <w:szCs w:val="24"/>
                        </w:rPr>
                        <w:t>2</w:t>
                      </w:r>
                      <w:r w:rsidR="00BB0FC7">
                        <w:rPr>
                          <w:b/>
                          <w:sz w:val="24"/>
                          <w:szCs w:val="24"/>
                        </w:rPr>
                        <w:t>5</w:t>
                      </w:r>
                      <w:r>
                        <w:rPr>
                          <w:b/>
                          <w:sz w:val="24"/>
                          <w:szCs w:val="24"/>
                        </w:rPr>
                        <w:t xml:space="preserve"> in </w:t>
                      </w:r>
                      <w:r w:rsidR="00BB0FC7">
                        <w:rPr>
                          <w:b/>
                          <w:sz w:val="24"/>
                          <w:szCs w:val="24"/>
                        </w:rPr>
                        <w:t>Neckarelz</w:t>
                      </w:r>
                      <w:r w:rsidRPr="007D0C4E">
                        <w:rPr>
                          <w:b/>
                          <w:sz w:val="24"/>
                          <w:szCs w:val="24"/>
                        </w:rPr>
                        <w:t xml:space="preserve"> beginnt</w:t>
                      </w:r>
                      <w:r w:rsidRPr="0015236A">
                        <w:rPr>
                          <w:sz w:val="24"/>
                          <w:szCs w:val="24"/>
                        </w:rPr>
                        <w:t xml:space="preserve">, richtig! </w:t>
                      </w:r>
                    </w:p>
                    <w:p w14:paraId="38E41B9C" w14:textId="77777777" w:rsidR="00A80AC7" w:rsidRDefault="00A80AC7"/>
                  </w:txbxContent>
                </v:textbox>
              </v:shape>
            </w:pict>
          </mc:Fallback>
        </mc:AlternateContent>
      </w:r>
    </w:p>
    <w:p w14:paraId="1EA8B933" w14:textId="77777777" w:rsidR="00B642F1" w:rsidRDefault="00B642F1"/>
    <w:p w14:paraId="49D5AB46" w14:textId="77777777" w:rsidR="00B642F1" w:rsidRDefault="00B642F1"/>
    <w:p w14:paraId="25187CCA" w14:textId="77777777" w:rsidR="00B642F1" w:rsidRDefault="00B642F1"/>
    <w:p w14:paraId="37781B7D" w14:textId="77777777" w:rsidR="00B642F1" w:rsidRDefault="00B642F1"/>
    <w:p w14:paraId="15C3568A" w14:textId="77777777" w:rsidR="00B642F1" w:rsidRDefault="00B642F1"/>
    <w:p w14:paraId="01DBB498" w14:textId="77777777" w:rsidR="00B642F1" w:rsidRDefault="00B642F1"/>
    <w:p w14:paraId="64ABD121" w14:textId="77777777" w:rsidR="00B642F1" w:rsidRDefault="00B642F1"/>
    <w:p w14:paraId="2E82DBBF" w14:textId="77777777" w:rsidR="00EB2D50" w:rsidRDefault="00EB2D50" w:rsidP="00B642F1">
      <w:pPr>
        <w:jc w:val="both"/>
        <w:rPr>
          <w:sz w:val="24"/>
          <w:szCs w:val="24"/>
        </w:rPr>
      </w:pPr>
    </w:p>
    <w:p w14:paraId="6D35096C" w14:textId="77777777" w:rsidR="004959CA" w:rsidRPr="0015236A" w:rsidRDefault="004959CA" w:rsidP="00B642F1">
      <w:pPr>
        <w:jc w:val="both"/>
        <w:rPr>
          <w:sz w:val="24"/>
          <w:szCs w:val="24"/>
        </w:rPr>
      </w:pPr>
      <w:r w:rsidRPr="0015236A">
        <w:rPr>
          <w:sz w:val="24"/>
          <w:szCs w:val="24"/>
        </w:rPr>
        <w:t xml:space="preserve">Dieser Kurs hilft Ihnen, angesichts (kritischer) Anfragen und Unverständnis eine eigenständige und gut begründete Einstellung zum christlichen Glauben zu entwickeln. Der Kurs regt Sie an, sich auf dem Gebiet von Glauben und Spiritualität weiterzuentwickeln -  jenseits der Alternative entweder „religiös wie als Kind“ oder „aufgeklärt und nicht religiös“ zu sein. Der Kurs macht Sie mit Positionen vertraut, die Theologie und Kirche zu aktuellen Gegenwartsfragen entwickeln. Er ermutigt zum „Selber Denken“, qualifiziert Ehrenamtliche in der Kirche, </w:t>
      </w:r>
      <w:r w:rsidR="0015236A" w:rsidRPr="0015236A">
        <w:rPr>
          <w:sz w:val="24"/>
          <w:szCs w:val="24"/>
        </w:rPr>
        <w:t xml:space="preserve">gibt Antworten bei Fragen an die Kirche und ermutigt zum engagierten Christsein im eigenen gesellschaftlichen Umfeld. </w:t>
      </w:r>
    </w:p>
    <w:p w14:paraId="26B768AD" w14:textId="77777777" w:rsidR="0015236A" w:rsidRDefault="0015236A" w:rsidP="00B642F1">
      <w:pPr>
        <w:jc w:val="both"/>
      </w:pPr>
    </w:p>
    <w:p w14:paraId="653772D0" w14:textId="77777777" w:rsidR="00192F99" w:rsidRDefault="00192F99">
      <w:r w:rsidRPr="00192F99">
        <w:rPr>
          <w:b/>
        </w:rPr>
        <w:t>Noch unsicher oder Fragen?</w:t>
      </w:r>
      <w:r>
        <w:t xml:space="preserve"> </w:t>
      </w:r>
    </w:p>
    <w:p w14:paraId="1B3C77B9" w14:textId="77777777" w:rsidR="00192F99" w:rsidRDefault="00192F99">
      <w:r>
        <w:t xml:space="preserve">Ein unverbindlicher </w:t>
      </w:r>
      <w:r w:rsidRPr="00192F99">
        <w:rPr>
          <w:b/>
        </w:rPr>
        <w:t>Informationsabend</w:t>
      </w:r>
      <w:r>
        <w:t xml:space="preserve"> findet </w:t>
      </w:r>
    </w:p>
    <w:p w14:paraId="79C9A5BB" w14:textId="40A85EC7" w:rsidR="00192F99" w:rsidRDefault="00192F99" w:rsidP="00192F99">
      <w:pPr>
        <w:jc w:val="center"/>
      </w:pPr>
      <w:r>
        <w:t xml:space="preserve">am </w:t>
      </w:r>
      <w:r w:rsidR="00BB0FC7" w:rsidRPr="00BB0FC7">
        <w:rPr>
          <w:b/>
          <w:bCs/>
        </w:rPr>
        <w:t>4</w:t>
      </w:r>
      <w:r w:rsidRPr="00F74EB3">
        <w:rPr>
          <w:b/>
        </w:rPr>
        <w:t>. Juni</w:t>
      </w:r>
      <w:r w:rsidRPr="00192F99">
        <w:rPr>
          <w:b/>
        </w:rPr>
        <w:t xml:space="preserve"> 20</w:t>
      </w:r>
      <w:r w:rsidR="005E0954">
        <w:rPr>
          <w:b/>
        </w:rPr>
        <w:t>2</w:t>
      </w:r>
      <w:r w:rsidR="00BB0FC7">
        <w:rPr>
          <w:b/>
        </w:rPr>
        <w:t>5</w:t>
      </w:r>
      <w:r w:rsidRPr="00192F99">
        <w:rPr>
          <w:b/>
        </w:rPr>
        <w:t xml:space="preserve"> um 19.00 Uhr</w:t>
      </w:r>
    </w:p>
    <w:p w14:paraId="47E7F99C" w14:textId="510881E6" w:rsidR="00192F99" w:rsidRPr="005E0954" w:rsidRDefault="00192F99" w:rsidP="00AA5B19">
      <w:pPr>
        <w:jc w:val="center"/>
        <w:rPr>
          <w:b/>
        </w:rPr>
      </w:pPr>
      <w:r w:rsidRPr="005E0954">
        <w:rPr>
          <w:b/>
        </w:rPr>
        <w:t>i</w:t>
      </w:r>
      <w:r w:rsidR="00A60D3F">
        <w:rPr>
          <w:b/>
        </w:rPr>
        <w:t xml:space="preserve">m </w:t>
      </w:r>
      <w:r w:rsidR="00BB0FC7">
        <w:rPr>
          <w:b/>
        </w:rPr>
        <w:t xml:space="preserve">ev. </w:t>
      </w:r>
      <w:r w:rsidR="00C40656">
        <w:rPr>
          <w:b/>
        </w:rPr>
        <w:t>Gemeinde</w:t>
      </w:r>
      <w:r w:rsidR="00803B4C">
        <w:rPr>
          <w:b/>
        </w:rPr>
        <w:t>saal</w:t>
      </w:r>
      <w:r w:rsidR="00BB0FC7">
        <w:rPr>
          <w:b/>
        </w:rPr>
        <w:t>,</w:t>
      </w:r>
      <w:r w:rsidR="00803B4C">
        <w:rPr>
          <w:b/>
        </w:rPr>
        <w:t xml:space="preserve"> </w:t>
      </w:r>
      <w:r w:rsidR="00BB0FC7">
        <w:rPr>
          <w:rStyle w:val="lrzxr"/>
          <w:sz w:val="24"/>
          <w:szCs w:val="24"/>
        </w:rPr>
        <w:t xml:space="preserve">Martin-Luther-Str. </w:t>
      </w:r>
      <w:r w:rsidR="00C40656">
        <w:rPr>
          <w:rStyle w:val="lrzxr"/>
          <w:sz w:val="24"/>
          <w:szCs w:val="24"/>
        </w:rPr>
        <w:t>18</w:t>
      </w:r>
      <w:r w:rsidR="00BB0FC7">
        <w:rPr>
          <w:rStyle w:val="lrzxr"/>
          <w:sz w:val="24"/>
          <w:szCs w:val="24"/>
        </w:rPr>
        <w:t>, 74821 Mosbach-Neckarelz</w:t>
      </w:r>
    </w:p>
    <w:p w14:paraId="295FA71F" w14:textId="77777777" w:rsidR="00083887" w:rsidRDefault="00192F99">
      <w:r>
        <w:t>statt.</w:t>
      </w:r>
    </w:p>
    <w:p w14:paraId="559B14BF" w14:textId="63AF31ED" w:rsidR="00192F99" w:rsidRDefault="00192F99"/>
    <w:p w14:paraId="3977BDFA" w14:textId="59447191" w:rsidR="00083887" w:rsidRDefault="00BB0FC7">
      <w:r>
        <w:rPr>
          <w:noProof/>
        </w:rPr>
        <w:drawing>
          <wp:inline distT="0" distB="0" distL="0" distR="0" wp14:anchorId="31C5B0E0" wp14:editId="1EFCAE23">
            <wp:extent cx="1562100" cy="15621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41BFEA73" w14:textId="77777777" w:rsidR="007D0C4E" w:rsidRDefault="007D0C4E"/>
    <w:p w14:paraId="7A921451" w14:textId="77777777" w:rsidR="00BF4970" w:rsidRDefault="007D0C4E">
      <w:pPr>
        <w:rPr>
          <w:sz w:val="24"/>
        </w:rPr>
      </w:pPr>
      <w:r w:rsidRPr="007D0C4E">
        <w:rPr>
          <w:sz w:val="24"/>
        </w:rPr>
        <w:t xml:space="preserve">Weitere Informationen finden Sie auch unter </w:t>
      </w:r>
    </w:p>
    <w:p w14:paraId="51225FC3" w14:textId="7253BE93" w:rsidR="00BF4970" w:rsidRDefault="00C40656">
      <w:pPr>
        <w:rPr>
          <w:sz w:val="24"/>
        </w:rPr>
      </w:pPr>
      <w:hyperlink r:id="rId7" w:history="1">
        <w:r w:rsidR="00BB0FC7" w:rsidRPr="00F10FFE">
          <w:rPr>
            <w:rStyle w:val="Hyperlink"/>
            <w:sz w:val="24"/>
          </w:rPr>
          <w:t>www.theologischer-kurs.de</w:t>
        </w:r>
        <w:r w:rsidR="00BB0FC7" w:rsidRPr="00F10FFE">
          <w:rPr>
            <w:rStyle w:val="Hyperlink"/>
          </w:rPr>
          <w:t>/ot</w:t>
        </w:r>
      </w:hyperlink>
      <w:r w:rsidR="00BB0FC7">
        <w:t xml:space="preserve"> </w:t>
      </w:r>
      <w:r w:rsidR="00A113E8">
        <w:rPr>
          <w:rStyle w:val="Hyperlink"/>
        </w:rPr>
        <w:t xml:space="preserve"> </w:t>
      </w:r>
      <w:r w:rsidR="007D0C4E" w:rsidRPr="007D0C4E">
        <w:rPr>
          <w:sz w:val="24"/>
        </w:rPr>
        <w:t xml:space="preserve"> oder </w:t>
      </w:r>
    </w:p>
    <w:p w14:paraId="44C1F83C" w14:textId="4EB5C215" w:rsidR="003606C0" w:rsidRPr="007D0C4E" w:rsidRDefault="007D0C4E">
      <w:pPr>
        <w:rPr>
          <w:sz w:val="24"/>
        </w:rPr>
      </w:pPr>
      <w:r w:rsidRPr="007D0C4E">
        <w:rPr>
          <w:sz w:val="24"/>
        </w:rPr>
        <w:t>rufen Sie doch einfach an: 0761-12040-260.</w:t>
      </w:r>
    </w:p>
    <w:sectPr w:rsidR="003606C0" w:rsidRPr="007D0C4E" w:rsidSect="00BB0FC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CA"/>
    <w:rsid w:val="00005944"/>
    <w:rsid w:val="00083887"/>
    <w:rsid w:val="0015236A"/>
    <w:rsid w:val="00192F99"/>
    <w:rsid w:val="001C18DC"/>
    <w:rsid w:val="001E1674"/>
    <w:rsid w:val="001E455F"/>
    <w:rsid w:val="00202C35"/>
    <w:rsid w:val="00202F5F"/>
    <w:rsid w:val="002120F6"/>
    <w:rsid w:val="00217D50"/>
    <w:rsid w:val="00222D2F"/>
    <w:rsid w:val="002D1AFD"/>
    <w:rsid w:val="00346F5F"/>
    <w:rsid w:val="003606C0"/>
    <w:rsid w:val="00417955"/>
    <w:rsid w:val="004757D2"/>
    <w:rsid w:val="004959CA"/>
    <w:rsid w:val="005158D4"/>
    <w:rsid w:val="00557B5B"/>
    <w:rsid w:val="005D49BD"/>
    <w:rsid w:val="005E0954"/>
    <w:rsid w:val="005E6D79"/>
    <w:rsid w:val="00623422"/>
    <w:rsid w:val="00674B77"/>
    <w:rsid w:val="006B5F69"/>
    <w:rsid w:val="006C0FCE"/>
    <w:rsid w:val="0071049A"/>
    <w:rsid w:val="0074349C"/>
    <w:rsid w:val="007D0C4E"/>
    <w:rsid w:val="00803B4C"/>
    <w:rsid w:val="0081613A"/>
    <w:rsid w:val="00830091"/>
    <w:rsid w:val="008369B3"/>
    <w:rsid w:val="008B64B4"/>
    <w:rsid w:val="00987DAA"/>
    <w:rsid w:val="00A113E8"/>
    <w:rsid w:val="00A16B55"/>
    <w:rsid w:val="00A60D3F"/>
    <w:rsid w:val="00A80AC7"/>
    <w:rsid w:val="00AA1FF2"/>
    <w:rsid w:val="00AA5B19"/>
    <w:rsid w:val="00AD75D2"/>
    <w:rsid w:val="00B1282D"/>
    <w:rsid w:val="00B128A7"/>
    <w:rsid w:val="00B23FBB"/>
    <w:rsid w:val="00B45175"/>
    <w:rsid w:val="00B55D62"/>
    <w:rsid w:val="00B642F1"/>
    <w:rsid w:val="00B906C7"/>
    <w:rsid w:val="00BB0FC7"/>
    <w:rsid w:val="00BC792B"/>
    <w:rsid w:val="00BF4970"/>
    <w:rsid w:val="00C40656"/>
    <w:rsid w:val="00C440F7"/>
    <w:rsid w:val="00C5242B"/>
    <w:rsid w:val="00C654F6"/>
    <w:rsid w:val="00D13C20"/>
    <w:rsid w:val="00D5209C"/>
    <w:rsid w:val="00DB06E1"/>
    <w:rsid w:val="00DB68FB"/>
    <w:rsid w:val="00DF411C"/>
    <w:rsid w:val="00E018BE"/>
    <w:rsid w:val="00E56376"/>
    <w:rsid w:val="00E73FB8"/>
    <w:rsid w:val="00EB2D50"/>
    <w:rsid w:val="00F379A8"/>
    <w:rsid w:val="00F74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BBF8"/>
  <w15:docId w15:val="{2C9DE18F-5818-4668-84F7-6098DDFE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6D79"/>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0C4E"/>
    <w:rPr>
      <w:color w:val="0000FF"/>
      <w:u w:val="single"/>
    </w:rPr>
  </w:style>
  <w:style w:type="paragraph" w:styleId="Sprechblasentext">
    <w:name w:val="Balloon Text"/>
    <w:basedOn w:val="Standard"/>
    <w:link w:val="SprechblasentextZchn"/>
    <w:uiPriority w:val="99"/>
    <w:semiHidden/>
    <w:unhideWhenUsed/>
    <w:rsid w:val="00360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06C0"/>
    <w:rPr>
      <w:rFonts w:ascii="Tahoma" w:hAnsi="Tahoma" w:cs="Tahoma"/>
      <w:sz w:val="16"/>
      <w:szCs w:val="16"/>
    </w:rPr>
  </w:style>
  <w:style w:type="character" w:styleId="BesuchterLink">
    <w:name w:val="FollowedHyperlink"/>
    <w:basedOn w:val="Absatz-Standardschriftart"/>
    <w:uiPriority w:val="99"/>
    <w:semiHidden/>
    <w:unhideWhenUsed/>
    <w:rsid w:val="00A113E8"/>
    <w:rPr>
      <w:color w:val="800080" w:themeColor="followedHyperlink"/>
      <w:u w:val="single"/>
    </w:rPr>
  </w:style>
  <w:style w:type="character" w:customStyle="1" w:styleId="lrzxr">
    <w:name w:val="lrzxr"/>
    <w:basedOn w:val="Absatz-Standardschriftart"/>
    <w:rsid w:val="00803B4C"/>
  </w:style>
  <w:style w:type="character" w:styleId="NichtaufgelsteErwhnung">
    <w:name w:val="Unresolved Mention"/>
    <w:basedOn w:val="Absatz-Standardschriftart"/>
    <w:uiPriority w:val="99"/>
    <w:semiHidden/>
    <w:unhideWhenUsed/>
    <w:rsid w:val="00BB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ologischer-kurs.de/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Karl Rahner Haus</Company>
  <LinksUpToDate>false</LinksUpToDate>
  <CharactersWithSpaces>1803</CharactersWithSpaces>
  <SharedDoc>false</SharedDoc>
  <HLinks>
    <vt:vector size="6" baseType="variant">
      <vt:variant>
        <vt:i4>655384</vt:i4>
      </vt:variant>
      <vt:variant>
        <vt:i4>0</vt:i4>
      </vt:variant>
      <vt:variant>
        <vt:i4>0</vt:i4>
      </vt:variant>
      <vt:variant>
        <vt:i4>5</vt:i4>
      </vt:variant>
      <vt:variant>
        <vt:lpwstr>http://www.theologischer-kurs.de/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Münster Ursula</cp:lastModifiedBy>
  <cp:revision>3</cp:revision>
  <cp:lastPrinted>2013-05-14T14:23:00Z</cp:lastPrinted>
  <dcterms:created xsi:type="dcterms:W3CDTF">2025-02-13T12:59:00Z</dcterms:created>
  <dcterms:modified xsi:type="dcterms:W3CDTF">2025-03-11T12:22:00Z</dcterms:modified>
</cp:coreProperties>
</file>